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F44" w:rsidRDefault="004A3F44" w:rsidP="00CC60D6">
      <w:pPr>
        <w:rPr>
          <w:rFonts w:ascii="Arial" w:hAnsi="Arial" w:cs="Arial"/>
          <w:sz w:val="24"/>
        </w:rPr>
      </w:pPr>
    </w:p>
    <w:p w:rsidR="004A3F44" w:rsidRPr="004A3F44" w:rsidRDefault="004A3F44" w:rsidP="004A3F44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4A3F44">
        <w:rPr>
          <w:b/>
          <w:bCs/>
          <w:szCs w:val="28"/>
        </w:rPr>
        <w:t>СОВЕТ ДЕПУТАТОВ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 xml:space="preserve">      МУНИЦИПАЛЬНОГО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 xml:space="preserve">          ОБРАЗОВАНИЯ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 xml:space="preserve"> ВЕСЕННИЙ СЕЛЬСОВЕТ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>ОРЕНБУРГСКОГО РАЙОНА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>ОРЕНБУРГСКОЙ ОБЛАСТИ</w:t>
      </w:r>
    </w:p>
    <w:p w:rsidR="004A3F44" w:rsidRPr="004A3F44" w:rsidRDefault="004A3F44" w:rsidP="004A3F44">
      <w:pPr>
        <w:rPr>
          <w:b/>
          <w:bCs/>
          <w:szCs w:val="28"/>
        </w:rPr>
      </w:pPr>
      <w:r w:rsidRPr="004A3F44">
        <w:rPr>
          <w:b/>
          <w:bCs/>
          <w:szCs w:val="28"/>
        </w:rPr>
        <w:t xml:space="preserve">             </w:t>
      </w:r>
      <w:r w:rsidR="00ED14AE">
        <w:rPr>
          <w:b/>
          <w:bCs/>
          <w:szCs w:val="28"/>
        </w:rPr>
        <w:t>четвертый</w:t>
      </w:r>
      <w:r w:rsidRPr="004A3F44">
        <w:rPr>
          <w:b/>
          <w:bCs/>
          <w:szCs w:val="28"/>
        </w:rPr>
        <w:t xml:space="preserve"> созыв</w:t>
      </w:r>
    </w:p>
    <w:p w:rsidR="004A3F44" w:rsidRPr="004A3F44" w:rsidRDefault="004A3F44" w:rsidP="004A3F44">
      <w:pPr>
        <w:rPr>
          <w:szCs w:val="28"/>
        </w:rPr>
      </w:pPr>
      <w:r w:rsidRPr="004A3F44">
        <w:rPr>
          <w:szCs w:val="28"/>
        </w:rPr>
        <w:t xml:space="preserve">           </w:t>
      </w:r>
    </w:p>
    <w:p w:rsidR="007814ED" w:rsidRDefault="004A3F44" w:rsidP="007221EF">
      <w:pPr>
        <w:rPr>
          <w:b/>
          <w:bCs/>
          <w:szCs w:val="28"/>
        </w:rPr>
      </w:pPr>
      <w:r w:rsidRPr="004A3F44">
        <w:rPr>
          <w:b/>
          <w:bCs/>
          <w:szCs w:val="28"/>
        </w:rPr>
        <w:t xml:space="preserve">            </w:t>
      </w:r>
      <w:r w:rsidR="007221EF">
        <w:rPr>
          <w:b/>
          <w:bCs/>
          <w:szCs w:val="28"/>
        </w:rPr>
        <w:t xml:space="preserve">   </w:t>
      </w:r>
      <w:r w:rsidRPr="004A3F44">
        <w:rPr>
          <w:b/>
          <w:bCs/>
          <w:szCs w:val="28"/>
        </w:rPr>
        <w:t>Р Е Ш Е Н И Е</w:t>
      </w:r>
    </w:p>
    <w:p w:rsidR="007221EF" w:rsidRPr="007221EF" w:rsidRDefault="007221EF" w:rsidP="007814ED">
      <w:pPr>
        <w:keepNext/>
        <w:outlineLvl w:val="0"/>
        <w:rPr>
          <w:sz w:val="16"/>
          <w:szCs w:val="16"/>
        </w:rPr>
      </w:pPr>
      <w:r>
        <w:rPr>
          <w:szCs w:val="28"/>
        </w:rPr>
        <w:t xml:space="preserve">  </w:t>
      </w:r>
    </w:p>
    <w:p w:rsidR="004A3F44" w:rsidRDefault="007221EF" w:rsidP="00E43316">
      <w:pPr>
        <w:keepNext/>
        <w:outlineLvl w:val="0"/>
        <w:rPr>
          <w:szCs w:val="28"/>
        </w:rPr>
      </w:pPr>
      <w:r>
        <w:rPr>
          <w:szCs w:val="28"/>
        </w:rPr>
        <w:t xml:space="preserve">  </w:t>
      </w:r>
      <w:r w:rsidR="00E43316">
        <w:rPr>
          <w:szCs w:val="28"/>
        </w:rPr>
        <w:t xml:space="preserve">           25.08.2023</w:t>
      </w:r>
      <w:r w:rsidR="004A3F44" w:rsidRPr="004A3F44">
        <w:rPr>
          <w:szCs w:val="28"/>
        </w:rPr>
        <w:t xml:space="preserve"> №</w:t>
      </w:r>
      <w:r w:rsidR="00E43316">
        <w:rPr>
          <w:szCs w:val="28"/>
        </w:rPr>
        <w:t xml:space="preserve"> 12</w:t>
      </w:r>
      <w:r w:rsidR="00DF7D51">
        <w:rPr>
          <w:szCs w:val="28"/>
        </w:rPr>
        <w:t>3</w:t>
      </w:r>
    </w:p>
    <w:p w:rsidR="00E43316" w:rsidRPr="00E43316" w:rsidRDefault="00E43316" w:rsidP="00E43316">
      <w:pPr>
        <w:keepNext/>
        <w:outlineLvl w:val="0"/>
        <w:rPr>
          <w:b/>
          <w:bCs/>
          <w:szCs w:val="28"/>
        </w:rPr>
      </w:pPr>
    </w:p>
    <w:p w:rsidR="001C655B" w:rsidRPr="001C655B" w:rsidRDefault="00CC60D6" w:rsidP="001C655B">
      <w:pPr>
        <w:jc w:val="both"/>
        <w:rPr>
          <w:szCs w:val="28"/>
        </w:rPr>
      </w:pPr>
      <w:r w:rsidRPr="001C655B">
        <w:rPr>
          <w:szCs w:val="28"/>
        </w:rPr>
        <w:t>О</w:t>
      </w:r>
      <w:r w:rsidR="007221EF">
        <w:rPr>
          <w:szCs w:val="28"/>
        </w:rPr>
        <w:t xml:space="preserve">   </w:t>
      </w:r>
      <w:r w:rsidRPr="001C655B">
        <w:rPr>
          <w:szCs w:val="28"/>
        </w:rPr>
        <w:t xml:space="preserve"> </w:t>
      </w:r>
      <w:r w:rsidR="001C655B" w:rsidRPr="001C655B">
        <w:rPr>
          <w:szCs w:val="28"/>
        </w:rPr>
        <w:t>создании</w:t>
      </w:r>
      <w:r w:rsidR="007221EF">
        <w:rPr>
          <w:szCs w:val="28"/>
        </w:rPr>
        <w:t xml:space="preserve">  </w:t>
      </w:r>
      <w:r w:rsidR="001C655B" w:rsidRPr="001C655B">
        <w:rPr>
          <w:szCs w:val="28"/>
        </w:rPr>
        <w:t xml:space="preserve"> ликвидационной</w:t>
      </w:r>
    </w:p>
    <w:p w:rsidR="00CC60D6" w:rsidRPr="001C655B" w:rsidRDefault="001C655B" w:rsidP="001C655B">
      <w:pPr>
        <w:jc w:val="both"/>
        <w:rPr>
          <w:szCs w:val="28"/>
        </w:rPr>
      </w:pPr>
      <w:r w:rsidRPr="001C655B">
        <w:rPr>
          <w:szCs w:val="28"/>
        </w:rPr>
        <w:t xml:space="preserve">комиссии </w:t>
      </w:r>
    </w:p>
    <w:p w:rsidR="00CC60D6" w:rsidRPr="001C655B" w:rsidRDefault="00CC60D6" w:rsidP="001C655B">
      <w:pPr>
        <w:jc w:val="both"/>
        <w:rPr>
          <w:b/>
          <w:szCs w:val="28"/>
        </w:rPr>
      </w:pPr>
    </w:p>
    <w:p w:rsidR="00CC60D6" w:rsidRPr="001C655B" w:rsidRDefault="00CC60D6" w:rsidP="001C655B">
      <w:pPr>
        <w:jc w:val="both"/>
        <w:rPr>
          <w:b/>
          <w:szCs w:val="28"/>
        </w:rPr>
      </w:pPr>
    </w:p>
    <w:p w:rsidR="001C655B" w:rsidRPr="00A04F05" w:rsidRDefault="00CC60D6" w:rsidP="00A04F05">
      <w:pPr>
        <w:ind w:firstLine="708"/>
        <w:jc w:val="both"/>
        <w:rPr>
          <w:szCs w:val="28"/>
        </w:rPr>
      </w:pPr>
      <w:r w:rsidRPr="001C655B">
        <w:rPr>
          <w:szCs w:val="28"/>
        </w:rPr>
        <w:t>Руководствуясь статьей 61 Гражданского кодекса Российской Федерации, Федеральным законом РФ от 06 октября 2003 года № 131-ФЗ «Об общих принципах организации местного самоуправления в Российской Федерации», в соответствии с Федеральным законом от 08.08.2001г. №129-ФЗ «О государственной регистрации юридических лиц и индивидуальных предпринимателей»,</w:t>
      </w:r>
      <w:r w:rsidR="001C655B">
        <w:rPr>
          <w:szCs w:val="28"/>
        </w:rPr>
        <w:t xml:space="preserve"> Уставом </w:t>
      </w:r>
      <w:bookmarkStart w:id="0" w:name="_Hlk139449000"/>
      <w:r w:rsidR="001C655B">
        <w:rPr>
          <w:szCs w:val="28"/>
        </w:rPr>
        <w:t>муниципального образования Весенний сельсовет Оренбургского района Оренбургской области</w:t>
      </w:r>
      <w:bookmarkEnd w:id="0"/>
      <w:r w:rsidR="001C655B">
        <w:rPr>
          <w:szCs w:val="28"/>
        </w:rPr>
        <w:t xml:space="preserve">, </w:t>
      </w:r>
      <w:r w:rsidRPr="001C655B">
        <w:rPr>
          <w:szCs w:val="28"/>
        </w:rPr>
        <w:t xml:space="preserve"> Совет депутатов </w:t>
      </w:r>
      <w:r w:rsidR="001C655B">
        <w:rPr>
          <w:szCs w:val="28"/>
        </w:rPr>
        <w:t>муниципального образования Весенний сельсовет Оренбургского района Оренбургской области решил:</w:t>
      </w:r>
    </w:p>
    <w:p w:rsidR="00664F00" w:rsidRPr="001C655B" w:rsidRDefault="00ED31BC" w:rsidP="001C655B">
      <w:pPr>
        <w:jc w:val="both"/>
        <w:rPr>
          <w:szCs w:val="28"/>
        </w:rPr>
      </w:pPr>
      <w:r w:rsidRPr="001C655B">
        <w:rPr>
          <w:b/>
          <w:szCs w:val="28"/>
        </w:rPr>
        <w:t xml:space="preserve">   </w:t>
      </w:r>
      <w:r w:rsidR="00AB4BCD">
        <w:rPr>
          <w:b/>
          <w:szCs w:val="28"/>
        </w:rPr>
        <w:tab/>
      </w:r>
      <w:r w:rsidRPr="001C655B">
        <w:rPr>
          <w:b/>
          <w:szCs w:val="28"/>
        </w:rPr>
        <w:t xml:space="preserve"> </w:t>
      </w:r>
      <w:r w:rsidRPr="001C655B">
        <w:rPr>
          <w:szCs w:val="28"/>
        </w:rPr>
        <w:t xml:space="preserve">1. </w:t>
      </w:r>
      <w:r w:rsidR="00C915A4" w:rsidRPr="001C655B">
        <w:rPr>
          <w:szCs w:val="28"/>
        </w:rPr>
        <w:t>Создать ликвидационную комиссию</w:t>
      </w:r>
      <w:r w:rsidR="001C655B">
        <w:rPr>
          <w:szCs w:val="28"/>
        </w:rPr>
        <w:t xml:space="preserve"> в связи с ликвидацией</w:t>
      </w:r>
      <w:r w:rsidR="007D621D">
        <w:rPr>
          <w:szCs w:val="28"/>
        </w:rPr>
        <w:t xml:space="preserve"> юридического лица</w:t>
      </w:r>
      <w:r w:rsidR="001C655B">
        <w:rPr>
          <w:szCs w:val="28"/>
        </w:rPr>
        <w:t xml:space="preserve"> Совета депутатов муниципального образования Весенний сельсовет Оренбургского района Оренбургской области</w:t>
      </w:r>
      <w:r w:rsidR="00C915A4" w:rsidRPr="001C655B">
        <w:rPr>
          <w:szCs w:val="28"/>
        </w:rPr>
        <w:t xml:space="preserve"> в составе:</w:t>
      </w:r>
    </w:p>
    <w:p w:rsidR="00ED14AE" w:rsidRDefault="00A04F05" w:rsidP="00AB4B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C915A4" w:rsidRPr="001C655B">
        <w:rPr>
          <w:szCs w:val="28"/>
        </w:rPr>
        <w:t>Председатель</w:t>
      </w:r>
      <w:r w:rsidR="00AB4BCD">
        <w:rPr>
          <w:szCs w:val="28"/>
        </w:rPr>
        <w:t xml:space="preserve"> л</w:t>
      </w:r>
      <w:r w:rsidR="00C915A4" w:rsidRPr="001C655B">
        <w:rPr>
          <w:szCs w:val="28"/>
        </w:rPr>
        <w:t xml:space="preserve">иквидационной </w:t>
      </w:r>
      <w:r w:rsidR="00ED14AE" w:rsidRPr="001C655B">
        <w:rPr>
          <w:szCs w:val="28"/>
        </w:rPr>
        <w:t>комиссии</w:t>
      </w:r>
      <w:r w:rsidR="00ED14AE">
        <w:rPr>
          <w:szCs w:val="28"/>
        </w:rPr>
        <w:t>:</w:t>
      </w:r>
    </w:p>
    <w:p w:rsidR="00AB4BCD" w:rsidRDefault="00ED14AE" w:rsidP="00A04F05">
      <w:pPr>
        <w:ind w:firstLine="708"/>
        <w:jc w:val="both"/>
        <w:rPr>
          <w:szCs w:val="28"/>
        </w:rPr>
      </w:pPr>
      <w:r w:rsidRPr="001C655B">
        <w:rPr>
          <w:szCs w:val="28"/>
        </w:rPr>
        <w:t>Гринцов</w:t>
      </w:r>
      <w:r w:rsidR="00AB4BCD">
        <w:rPr>
          <w:szCs w:val="28"/>
        </w:rPr>
        <w:t xml:space="preserve"> Дмитрий Юрьевич – председатель Совета депутатов МО Весенний сельсовет.</w:t>
      </w:r>
    </w:p>
    <w:p w:rsidR="00AB4BCD" w:rsidRDefault="00A04F05" w:rsidP="00AB4B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154226" w:rsidRPr="001C655B">
        <w:rPr>
          <w:szCs w:val="28"/>
        </w:rPr>
        <w:t>Члены ликвидационной</w:t>
      </w:r>
      <w:r w:rsidR="00AB4BCD">
        <w:rPr>
          <w:szCs w:val="28"/>
        </w:rPr>
        <w:t xml:space="preserve"> </w:t>
      </w:r>
      <w:r w:rsidR="00154226" w:rsidRPr="001C655B">
        <w:rPr>
          <w:szCs w:val="28"/>
        </w:rPr>
        <w:t xml:space="preserve">комиссии:                            </w:t>
      </w:r>
      <w:r w:rsidR="00AB4BCD">
        <w:rPr>
          <w:szCs w:val="28"/>
        </w:rPr>
        <w:t xml:space="preserve">    </w:t>
      </w:r>
    </w:p>
    <w:p w:rsidR="00AB4BCD" w:rsidRPr="00AB4BCD" w:rsidRDefault="00AB4BCD" w:rsidP="00AB4BCD">
      <w:pPr>
        <w:ind w:left="708"/>
        <w:jc w:val="both"/>
        <w:rPr>
          <w:szCs w:val="28"/>
        </w:rPr>
      </w:pPr>
      <w:r>
        <w:rPr>
          <w:szCs w:val="28"/>
        </w:rPr>
        <w:t xml:space="preserve">- </w:t>
      </w:r>
      <w:r w:rsidRPr="00AB4BCD">
        <w:rPr>
          <w:szCs w:val="28"/>
        </w:rPr>
        <w:t>Шмарина Ирина Николаевна – заместитель главы администрации МО Весенний сельсовет.</w:t>
      </w:r>
    </w:p>
    <w:p w:rsidR="00AB4BCD" w:rsidRDefault="00AB4BCD" w:rsidP="00AB4BCD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AB4BCD">
        <w:rPr>
          <w:szCs w:val="28"/>
        </w:rPr>
        <w:t>Семенова Ирина Юрьевна – главный специалист администрации МО Весенний сельсовет.</w:t>
      </w:r>
    </w:p>
    <w:p w:rsidR="00AB4BCD" w:rsidRPr="00AB4BCD" w:rsidRDefault="00AB4BCD" w:rsidP="00AB4BCD">
      <w:pPr>
        <w:ind w:firstLine="708"/>
        <w:rPr>
          <w:szCs w:val="28"/>
        </w:rPr>
      </w:pPr>
      <w:r>
        <w:rPr>
          <w:szCs w:val="28"/>
        </w:rPr>
        <w:t>- Преснякова Анна Владимировна – заместитель директора МКУ «Управление ИТО администрации МО Весенний сельсовет».</w:t>
      </w:r>
    </w:p>
    <w:p w:rsidR="00664F00" w:rsidRPr="001C655B" w:rsidRDefault="00AB4BCD" w:rsidP="00AB4BCD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664F00" w:rsidRPr="001C655B">
        <w:rPr>
          <w:szCs w:val="28"/>
        </w:rPr>
        <w:t>. Ликвидационной комиссии осуществить все юридические и организационные мероприятия, связанные с ликвидацией</w:t>
      </w:r>
      <w:r>
        <w:rPr>
          <w:szCs w:val="28"/>
        </w:rPr>
        <w:t xml:space="preserve"> юридического лица Совета депутатов муниципального образования Весенний сельсовет Оренбургского района Оренбургской области</w:t>
      </w:r>
      <w:r w:rsidR="00664F00" w:rsidRPr="001C655B">
        <w:rPr>
          <w:szCs w:val="28"/>
        </w:rPr>
        <w:t xml:space="preserve"> в порядке и сроки, установленные действующим законодательством Российской Федерации.</w:t>
      </w:r>
    </w:p>
    <w:p w:rsidR="00664F00" w:rsidRPr="001C655B" w:rsidRDefault="00664F00" w:rsidP="001C655B">
      <w:pPr>
        <w:jc w:val="both"/>
        <w:rPr>
          <w:szCs w:val="28"/>
        </w:rPr>
      </w:pPr>
      <w:r w:rsidRPr="001C655B">
        <w:rPr>
          <w:szCs w:val="28"/>
        </w:rPr>
        <w:lastRenderedPageBreak/>
        <w:t xml:space="preserve">     </w:t>
      </w:r>
      <w:r w:rsidR="00AB4BCD">
        <w:rPr>
          <w:szCs w:val="28"/>
        </w:rPr>
        <w:tab/>
        <w:t>3</w:t>
      </w:r>
      <w:r w:rsidRPr="001C655B">
        <w:rPr>
          <w:szCs w:val="28"/>
        </w:rPr>
        <w:t xml:space="preserve">. С момента назначения ликвидационной комиссии к ней переходят полномочия по управлению делами юридического лица – </w:t>
      </w:r>
      <w:r w:rsidR="00AB4BCD">
        <w:rPr>
          <w:szCs w:val="28"/>
        </w:rPr>
        <w:t>Совета депутатов муниципального образования Весенний сельсовет Оренбургского района Оренбургской области</w:t>
      </w:r>
      <w:r w:rsidRPr="001C655B">
        <w:rPr>
          <w:szCs w:val="28"/>
        </w:rPr>
        <w:t>.</w:t>
      </w:r>
    </w:p>
    <w:p w:rsidR="00664F00" w:rsidRPr="001C655B" w:rsidRDefault="00664F00" w:rsidP="001C655B">
      <w:pPr>
        <w:jc w:val="both"/>
        <w:rPr>
          <w:szCs w:val="28"/>
        </w:rPr>
      </w:pPr>
      <w:r w:rsidRPr="001C655B">
        <w:rPr>
          <w:szCs w:val="28"/>
        </w:rPr>
        <w:t xml:space="preserve">    </w:t>
      </w:r>
      <w:r w:rsidR="00AB4BCD">
        <w:rPr>
          <w:szCs w:val="28"/>
        </w:rPr>
        <w:tab/>
        <w:t>4</w:t>
      </w:r>
      <w:r w:rsidRPr="001C655B">
        <w:rPr>
          <w:szCs w:val="28"/>
        </w:rPr>
        <w:t xml:space="preserve">. Главе муниципального образования </w:t>
      </w:r>
      <w:r w:rsidR="00AB4BCD">
        <w:rPr>
          <w:szCs w:val="28"/>
        </w:rPr>
        <w:t>Весенний сельсовет Оренбургского района Тукманбетову О.Ю.</w:t>
      </w:r>
      <w:r w:rsidRPr="001C655B">
        <w:rPr>
          <w:szCs w:val="28"/>
        </w:rPr>
        <w:t>:</w:t>
      </w:r>
    </w:p>
    <w:p w:rsidR="005C7024" w:rsidRPr="001C655B" w:rsidRDefault="00664F00" w:rsidP="001C655B">
      <w:pPr>
        <w:jc w:val="both"/>
        <w:rPr>
          <w:szCs w:val="28"/>
        </w:rPr>
      </w:pPr>
      <w:r w:rsidRPr="001C655B">
        <w:rPr>
          <w:szCs w:val="28"/>
        </w:rPr>
        <w:t xml:space="preserve">        </w:t>
      </w:r>
      <w:r w:rsidR="005C7024" w:rsidRPr="001C655B">
        <w:rPr>
          <w:szCs w:val="28"/>
        </w:rPr>
        <w:t xml:space="preserve">   - опубликовать информацию о ликвидации </w:t>
      </w:r>
      <w:r w:rsidR="00AB4BCD">
        <w:rPr>
          <w:szCs w:val="28"/>
        </w:rPr>
        <w:t>юридического лица</w:t>
      </w:r>
      <w:r w:rsidR="005C7024" w:rsidRPr="001C655B">
        <w:rPr>
          <w:szCs w:val="28"/>
        </w:rPr>
        <w:t>, о порядке и сроке заявления требований его кредиторами (этот срок не может быть менее двух месяцев с момента публикации) в журнале «Вестник государственной регистрации»;</w:t>
      </w:r>
    </w:p>
    <w:p w:rsidR="005C7024" w:rsidRPr="001C655B" w:rsidRDefault="005C7024" w:rsidP="001C655B">
      <w:pPr>
        <w:jc w:val="both"/>
        <w:rPr>
          <w:szCs w:val="28"/>
        </w:rPr>
      </w:pPr>
      <w:r w:rsidRPr="001C655B">
        <w:rPr>
          <w:szCs w:val="28"/>
        </w:rPr>
        <w:t xml:space="preserve">       </w:t>
      </w:r>
      <w:r w:rsidR="00AB4BCD">
        <w:rPr>
          <w:szCs w:val="28"/>
        </w:rPr>
        <w:tab/>
      </w:r>
      <w:r w:rsidRPr="001C655B">
        <w:rPr>
          <w:szCs w:val="28"/>
        </w:rPr>
        <w:t xml:space="preserve">- осуществлять иные </w:t>
      </w:r>
      <w:r w:rsidR="00ED14AE" w:rsidRPr="001C655B">
        <w:rPr>
          <w:szCs w:val="28"/>
        </w:rPr>
        <w:t>необходимые действия</w:t>
      </w:r>
      <w:r w:rsidRPr="001C655B">
        <w:rPr>
          <w:szCs w:val="28"/>
        </w:rPr>
        <w:t>, связанные с ликвидацией.</w:t>
      </w:r>
    </w:p>
    <w:p w:rsidR="005C7024" w:rsidRDefault="00AB4BCD" w:rsidP="00AB4BCD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="005C7024" w:rsidRPr="001C655B">
        <w:rPr>
          <w:szCs w:val="28"/>
        </w:rPr>
        <w:t xml:space="preserve">Финансирование расходов, связанных с реализацией настоящего решения, осуществлять за счет средств бюджета муниципального образования </w:t>
      </w:r>
      <w:r>
        <w:rPr>
          <w:szCs w:val="28"/>
        </w:rPr>
        <w:t>Весенний сельсовет Оренбургского района Оренбургской области.</w:t>
      </w:r>
    </w:p>
    <w:p w:rsidR="00E419BC" w:rsidRPr="001C655B" w:rsidRDefault="00E419BC" w:rsidP="00AB4BCD">
      <w:pPr>
        <w:ind w:firstLine="708"/>
        <w:jc w:val="both"/>
        <w:rPr>
          <w:szCs w:val="28"/>
        </w:rPr>
      </w:pPr>
      <w:r>
        <w:rPr>
          <w:szCs w:val="28"/>
        </w:rPr>
        <w:t>6.</w:t>
      </w:r>
      <w:r w:rsidR="00981CE5">
        <w:rPr>
          <w:szCs w:val="28"/>
        </w:rPr>
        <w:t xml:space="preserve"> Контроль за исполнением настоящего решения возложить на Гринцова Дмитрия Юрьевича.</w:t>
      </w:r>
    </w:p>
    <w:p w:rsidR="005C7024" w:rsidRPr="001C655B" w:rsidRDefault="00981CE5" w:rsidP="00AB4BCD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AB4BCD">
        <w:rPr>
          <w:szCs w:val="28"/>
        </w:rPr>
        <w:t xml:space="preserve">. </w:t>
      </w:r>
      <w:r w:rsidR="005C7024" w:rsidRPr="001C655B">
        <w:rPr>
          <w:szCs w:val="28"/>
        </w:rPr>
        <w:t xml:space="preserve">Настоящее решение вступает в силу </w:t>
      </w:r>
      <w:r w:rsidR="00431C2F">
        <w:rPr>
          <w:szCs w:val="28"/>
        </w:rPr>
        <w:t xml:space="preserve">после </w:t>
      </w:r>
      <w:r w:rsidR="00770AA7">
        <w:rPr>
          <w:szCs w:val="28"/>
        </w:rPr>
        <w:t>опубликования</w:t>
      </w:r>
      <w:r w:rsidR="00770AA7" w:rsidRPr="001C655B">
        <w:rPr>
          <w:szCs w:val="28"/>
        </w:rPr>
        <w:t xml:space="preserve"> </w:t>
      </w:r>
      <w:r w:rsidR="00770AA7">
        <w:rPr>
          <w:szCs w:val="28"/>
        </w:rPr>
        <w:t>(</w:t>
      </w:r>
      <w:r w:rsidR="005C7024" w:rsidRPr="001C655B">
        <w:rPr>
          <w:szCs w:val="28"/>
        </w:rPr>
        <w:t>обнародовани</w:t>
      </w:r>
      <w:r w:rsidR="00431C2F">
        <w:rPr>
          <w:szCs w:val="28"/>
        </w:rPr>
        <w:t>я</w:t>
      </w:r>
      <w:r w:rsidR="00770AA7">
        <w:rPr>
          <w:szCs w:val="28"/>
        </w:rPr>
        <w:t>)</w:t>
      </w:r>
      <w:r w:rsidR="005C7024" w:rsidRPr="001C655B">
        <w:rPr>
          <w:szCs w:val="28"/>
        </w:rPr>
        <w:t>.</w:t>
      </w:r>
    </w:p>
    <w:p w:rsidR="005C7024" w:rsidRPr="009C61C4" w:rsidRDefault="005C7024" w:rsidP="001C655B">
      <w:pPr>
        <w:jc w:val="both"/>
        <w:rPr>
          <w:color w:val="C00000"/>
          <w:szCs w:val="28"/>
        </w:rPr>
      </w:pPr>
    </w:p>
    <w:p w:rsidR="005C7024" w:rsidRPr="001C655B" w:rsidRDefault="005C7024" w:rsidP="001C655B">
      <w:pPr>
        <w:jc w:val="both"/>
        <w:rPr>
          <w:szCs w:val="28"/>
        </w:rPr>
      </w:pPr>
    </w:p>
    <w:p w:rsidR="00367C84" w:rsidRDefault="007221EF" w:rsidP="007221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52FB3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F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2FB3">
        <w:rPr>
          <w:rFonts w:ascii="Times New Roman" w:hAnsi="Times New Roman" w:cs="Times New Roman"/>
          <w:sz w:val="28"/>
          <w:szCs w:val="28"/>
        </w:rPr>
        <w:t xml:space="preserve">   В.Л. Мардыко</w:t>
      </w:r>
    </w:p>
    <w:p w:rsidR="007221EF" w:rsidRPr="007221EF" w:rsidRDefault="007221EF" w:rsidP="007221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7C84" w:rsidRDefault="00367C84" w:rsidP="001C655B">
      <w:pPr>
        <w:jc w:val="both"/>
        <w:rPr>
          <w:szCs w:val="28"/>
        </w:rPr>
      </w:pPr>
    </w:p>
    <w:p w:rsidR="004B2AAD" w:rsidRPr="001C655B" w:rsidRDefault="004B2AAD" w:rsidP="001C655B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О.Ю. Тукманбетов</w:t>
      </w:r>
    </w:p>
    <w:p w:rsidR="00367C84" w:rsidRPr="001C655B" w:rsidRDefault="00367C84" w:rsidP="001C655B">
      <w:pPr>
        <w:jc w:val="both"/>
        <w:rPr>
          <w:szCs w:val="28"/>
        </w:rPr>
      </w:pPr>
    </w:p>
    <w:p w:rsidR="00367C84" w:rsidRPr="001C655B" w:rsidRDefault="00367C84" w:rsidP="001C655B">
      <w:pPr>
        <w:jc w:val="both"/>
        <w:rPr>
          <w:szCs w:val="28"/>
        </w:rPr>
      </w:pPr>
    </w:p>
    <w:p w:rsidR="00367C84" w:rsidRPr="001C655B" w:rsidRDefault="00367C84" w:rsidP="001C655B">
      <w:pPr>
        <w:jc w:val="both"/>
        <w:rPr>
          <w:szCs w:val="28"/>
        </w:rPr>
      </w:pPr>
    </w:p>
    <w:p w:rsidR="00367C84" w:rsidRPr="001C655B" w:rsidRDefault="00367C84" w:rsidP="001C655B">
      <w:pPr>
        <w:jc w:val="both"/>
        <w:rPr>
          <w:szCs w:val="28"/>
        </w:rPr>
      </w:pPr>
    </w:p>
    <w:p w:rsidR="00367C84" w:rsidRPr="001C655B" w:rsidRDefault="00367C84" w:rsidP="001C655B">
      <w:pPr>
        <w:jc w:val="both"/>
        <w:rPr>
          <w:szCs w:val="28"/>
        </w:rPr>
      </w:pPr>
    </w:p>
    <w:sectPr w:rsidR="00367C84" w:rsidRPr="001C655B" w:rsidSect="0053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C0A"/>
    <w:multiLevelType w:val="hybridMultilevel"/>
    <w:tmpl w:val="542C9164"/>
    <w:lvl w:ilvl="0" w:tplc="C2967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8995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D6"/>
    <w:rsid w:val="0004717D"/>
    <w:rsid w:val="00154226"/>
    <w:rsid w:val="001C655B"/>
    <w:rsid w:val="002D3159"/>
    <w:rsid w:val="00367C84"/>
    <w:rsid w:val="00420F6D"/>
    <w:rsid w:val="00431C2F"/>
    <w:rsid w:val="004A2FD0"/>
    <w:rsid w:val="004A3F44"/>
    <w:rsid w:val="004B2AAD"/>
    <w:rsid w:val="00534227"/>
    <w:rsid w:val="005C7024"/>
    <w:rsid w:val="00664F00"/>
    <w:rsid w:val="007221EF"/>
    <w:rsid w:val="00770AA7"/>
    <w:rsid w:val="007814ED"/>
    <w:rsid w:val="007D621D"/>
    <w:rsid w:val="00981CE5"/>
    <w:rsid w:val="009C61C4"/>
    <w:rsid w:val="00A04F05"/>
    <w:rsid w:val="00AB4BCD"/>
    <w:rsid w:val="00C915A4"/>
    <w:rsid w:val="00CC60D6"/>
    <w:rsid w:val="00DF7D51"/>
    <w:rsid w:val="00E419BC"/>
    <w:rsid w:val="00E43316"/>
    <w:rsid w:val="00ED14AE"/>
    <w:rsid w:val="00ED31BC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A9C4"/>
  <w15:docId w15:val="{E73DC15E-7536-4DD6-878B-D3F6C96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0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BC"/>
    <w:pPr>
      <w:ind w:left="720"/>
      <w:contextualSpacing/>
    </w:pPr>
  </w:style>
  <w:style w:type="character" w:styleId="a4">
    <w:name w:val="Hyperlink"/>
    <w:uiPriority w:val="99"/>
    <w:semiHidden/>
    <w:unhideWhenUsed/>
    <w:rsid w:val="00367C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4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2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221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15</cp:revision>
  <cp:lastPrinted>2023-07-05T08:12:00Z</cp:lastPrinted>
  <dcterms:created xsi:type="dcterms:W3CDTF">2023-07-05T08:30:00Z</dcterms:created>
  <dcterms:modified xsi:type="dcterms:W3CDTF">2023-10-21T12:26:00Z</dcterms:modified>
</cp:coreProperties>
</file>